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2A22AC">
        <w:rPr>
          <w:spacing w:val="-5"/>
          <w:sz w:val="24"/>
          <w:szCs w:val="24"/>
        </w:rPr>
        <w:t>Главная 5</w:t>
      </w:r>
      <w:r w:rsidR="002906B4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06B4">
        <w:rPr>
          <w:rFonts w:ascii="Arial Narrow" w:hAnsi="Arial Narrow"/>
          <w:b/>
          <w:sz w:val="16"/>
          <w:szCs w:val="16"/>
        </w:rPr>
        <w:t>58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2A22AC">
        <w:rPr>
          <w:rFonts w:ascii="Arial Narrow" w:hAnsi="Arial Narrow"/>
          <w:b/>
          <w:sz w:val="16"/>
          <w:szCs w:val="16"/>
        </w:rPr>
        <w:t>Главна</w:t>
      </w:r>
      <w:r w:rsidR="00B057CB">
        <w:rPr>
          <w:rFonts w:ascii="Arial Narrow" w:hAnsi="Arial Narrow"/>
          <w:b/>
          <w:sz w:val="16"/>
          <w:szCs w:val="16"/>
        </w:rPr>
        <w:t>я</w:t>
      </w:r>
      <w:bookmarkStart w:id="8" w:name="_GoBack"/>
      <w:bookmarkEnd w:id="8"/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</w:t>
      </w:r>
      <w:r w:rsidR="002906B4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</w:t>
      </w:r>
      <w:r w:rsidR="002906B4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02291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02291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02291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02291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02291" w:rsidRDefault="00D50BEA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02291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</w:t>
      </w:r>
      <w:r w:rsidR="002906B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6,13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4,01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 3,95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F02291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3,57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</w:r>
      <w:proofErr w:type="gramStart"/>
      <w:r w:rsidRPr="004312DB">
        <w:rPr>
          <w:rFonts w:ascii="Arial Narrow" w:hAnsi="Arial Narrow"/>
          <w:sz w:val="18"/>
          <w:szCs w:val="18"/>
        </w:rPr>
        <w:t>Текущий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 0,55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F02291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 0,52</w:t>
      </w:r>
    </w:p>
    <w:p w:rsidR="007C3D29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3,34</w:t>
      </w:r>
    </w:p>
    <w:p w:rsidR="00370B73" w:rsidRDefault="00370B73" w:rsidP="00FD65BB">
      <w:pPr>
        <w:jc w:val="both"/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proofErr w:type="gramStart"/>
      <w:r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>
        <w:rPr>
          <w:rFonts w:ascii="Arial Narrow" w:hAnsi="Arial Narrow"/>
          <w:sz w:val="20"/>
          <w:szCs w:val="20"/>
        </w:rPr>
        <w:t xml:space="preserve">  </w:t>
      </w:r>
      <w:r w:rsidR="002906B4">
        <w:rPr>
          <w:rFonts w:ascii="Arial Narrow" w:hAnsi="Arial Narrow"/>
          <w:sz w:val="20"/>
          <w:szCs w:val="20"/>
        </w:rPr>
        <w:t>58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</w:t>
      </w:r>
      <w:r w:rsidR="002906B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EA" w:rsidRDefault="00D50BEA">
      <w:r>
        <w:separator/>
      </w:r>
    </w:p>
  </w:endnote>
  <w:endnote w:type="continuationSeparator" w:id="0">
    <w:p w:rsidR="00D50BEA" w:rsidRDefault="00D5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57CB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B057CB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EA" w:rsidRDefault="00D50BEA">
      <w:r>
        <w:separator/>
      </w:r>
    </w:p>
  </w:footnote>
  <w:footnote w:type="continuationSeparator" w:id="0">
    <w:p w:rsidR="00D50BEA" w:rsidRDefault="00D5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2A22AC">
      <w:rPr>
        <w:rFonts w:ascii="Arial Narrow" w:hAnsi="Arial Narrow"/>
        <w:sz w:val="14"/>
        <w:szCs w:val="14"/>
      </w:rPr>
      <w:t>Главная 5</w:t>
    </w:r>
    <w:r w:rsidR="002906B4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348EE"/>
    <w:rsid w:val="000A7C3A"/>
    <w:rsid w:val="000E2A41"/>
    <w:rsid w:val="00175ED5"/>
    <w:rsid w:val="001F560A"/>
    <w:rsid w:val="002906B4"/>
    <w:rsid w:val="002A22AC"/>
    <w:rsid w:val="00370B73"/>
    <w:rsid w:val="00417D89"/>
    <w:rsid w:val="004245F6"/>
    <w:rsid w:val="00502BED"/>
    <w:rsid w:val="00512276"/>
    <w:rsid w:val="00532D52"/>
    <w:rsid w:val="005A2E26"/>
    <w:rsid w:val="005A6D2D"/>
    <w:rsid w:val="005B7041"/>
    <w:rsid w:val="00627CAA"/>
    <w:rsid w:val="00632C96"/>
    <w:rsid w:val="007101A1"/>
    <w:rsid w:val="00781875"/>
    <w:rsid w:val="007C3D29"/>
    <w:rsid w:val="007D021C"/>
    <w:rsid w:val="008F4A2C"/>
    <w:rsid w:val="0093207E"/>
    <w:rsid w:val="00954A99"/>
    <w:rsid w:val="009C1B8B"/>
    <w:rsid w:val="009F0452"/>
    <w:rsid w:val="00A043AA"/>
    <w:rsid w:val="00A80A3D"/>
    <w:rsid w:val="00AA36DB"/>
    <w:rsid w:val="00B057CB"/>
    <w:rsid w:val="00B14532"/>
    <w:rsid w:val="00B6385B"/>
    <w:rsid w:val="00B86AD5"/>
    <w:rsid w:val="00CD693A"/>
    <w:rsid w:val="00D50BEA"/>
    <w:rsid w:val="00D85081"/>
    <w:rsid w:val="00DB3A0F"/>
    <w:rsid w:val="00DD24F2"/>
    <w:rsid w:val="00E908C6"/>
    <w:rsid w:val="00F02291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7584</Words>
  <Characters>43230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2023-02-07T12:53:00Z</cp:lastPrinted>
  <dcterms:created xsi:type="dcterms:W3CDTF">2023-02-07T12:56:00Z</dcterms:created>
  <dcterms:modified xsi:type="dcterms:W3CDTF">2023-02-07T14:05:00Z</dcterms:modified>
  <dc:language>ru-RU</dc:language>
</cp:coreProperties>
</file>